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F1" w:rsidRPr="00687514" w:rsidRDefault="00F70FF1" w:rsidP="00F70FF1">
      <w:pPr>
        <w:pStyle w:val="a3"/>
        <w:spacing w:after="12" w:line="360" w:lineRule="auto"/>
        <w:ind w:left="142" w:right="52"/>
        <w:jc w:val="right"/>
        <w:rPr>
          <w:rFonts w:ascii="Times New Roman" w:hAnsi="Times New Roman"/>
          <w:sz w:val="20"/>
          <w:szCs w:val="20"/>
        </w:rPr>
      </w:pPr>
      <w:r w:rsidRPr="00687514">
        <w:rPr>
          <w:rFonts w:ascii="Times New Roman" w:hAnsi="Times New Roman"/>
          <w:sz w:val="20"/>
          <w:szCs w:val="20"/>
        </w:rPr>
        <w:t>Приложение 1.</w:t>
      </w:r>
    </w:p>
    <w:p w:rsidR="00F70FF1" w:rsidRPr="00687514" w:rsidRDefault="00F70FF1" w:rsidP="00B72152">
      <w:pPr>
        <w:spacing w:after="0"/>
        <w:ind w:left="-426"/>
        <w:jc w:val="center"/>
        <w:rPr>
          <w:rFonts w:ascii="Times New Roman" w:hAnsi="Times New Roman"/>
          <w:b/>
          <w:sz w:val="20"/>
          <w:szCs w:val="20"/>
        </w:rPr>
      </w:pPr>
      <w:r w:rsidRPr="00687514">
        <w:rPr>
          <w:rFonts w:ascii="Times New Roman" w:hAnsi="Times New Roman"/>
          <w:b/>
          <w:sz w:val="20"/>
          <w:szCs w:val="20"/>
        </w:rPr>
        <w:t>Экспертный лист</w:t>
      </w:r>
    </w:p>
    <w:p w:rsidR="00F70FF1" w:rsidRPr="00687514" w:rsidRDefault="00B72152" w:rsidP="00B72152">
      <w:pPr>
        <w:pStyle w:val="a4"/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B72152">
        <w:rPr>
          <w:rFonts w:ascii="Times New Roman" w:hAnsi="Times New Roman"/>
          <w:sz w:val="20"/>
          <w:szCs w:val="20"/>
        </w:rPr>
        <w:t>ценк</w:t>
      </w:r>
      <w:r>
        <w:rPr>
          <w:rFonts w:ascii="Times New Roman" w:hAnsi="Times New Roman"/>
          <w:sz w:val="20"/>
          <w:szCs w:val="20"/>
        </w:rPr>
        <w:t>и</w:t>
      </w:r>
      <w:r w:rsidRPr="00B72152">
        <w:rPr>
          <w:rFonts w:ascii="Times New Roman" w:hAnsi="Times New Roman"/>
          <w:sz w:val="20"/>
          <w:szCs w:val="20"/>
        </w:rPr>
        <w:t xml:space="preserve"> соответствия </w:t>
      </w:r>
      <w:r>
        <w:rPr>
          <w:rFonts w:ascii="Times New Roman" w:hAnsi="Times New Roman"/>
          <w:sz w:val="20"/>
          <w:szCs w:val="20"/>
        </w:rPr>
        <w:t>основн</w:t>
      </w:r>
      <w:r w:rsidR="00132188">
        <w:rPr>
          <w:rFonts w:ascii="Times New Roman" w:hAnsi="Times New Roman"/>
          <w:sz w:val="20"/>
          <w:szCs w:val="20"/>
        </w:rPr>
        <w:t>ых</w:t>
      </w:r>
      <w:r>
        <w:rPr>
          <w:rFonts w:ascii="Times New Roman" w:hAnsi="Times New Roman"/>
          <w:sz w:val="20"/>
          <w:szCs w:val="20"/>
        </w:rPr>
        <w:t xml:space="preserve"> образовательн</w:t>
      </w:r>
      <w:r w:rsidR="00132188">
        <w:rPr>
          <w:rFonts w:ascii="Times New Roman" w:hAnsi="Times New Roman"/>
          <w:sz w:val="20"/>
          <w:szCs w:val="20"/>
        </w:rPr>
        <w:t>ых</w:t>
      </w:r>
      <w:r>
        <w:rPr>
          <w:rFonts w:ascii="Times New Roman" w:hAnsi="Times New Roman"/>
          <w:sz w:val="20"/>
          <w:szCs w:val="20"/>
        </w:rPr>
        <w:t xml:space="preserve"> программ</w:t>
      </w:r>
      <w:r w:rsidRPr="00B72152">
        <w:rPr>
          <w:rFonts w:ascii="Times New Roman" w:hAnsi="Times New Roman"/>
          <w:sz w:val="20"/>
          <w:szCs w:val="20"/>
        </w:rPr>
        <w:t xml:space="preserve"> требованиям федерального  государственного образовательного стандарта</w:t>
      </w:r>
      <w:r>
        <w:rPr>
          <w:rFonts w:ascii="Times New Roman" w:hAnsi="Times New Roman"/>
          <w:sz w:val="20"/>
          <w:szCs w:val="20"/>
        </w:rPr>
        <w:t xml:space="preserve"> (ФГОС СПО) и примерной программы (при наличии)</w:t>
      </w:r>
      <w:r>
        <w:rPr>
          <w:sz w:val="28"/>
          <w:szCs w:val="28"/>
        </w:rPr>
        <w:t xml:space="preserve"> </w:t>
      </w:r>
      <w:r w:rsidR="00F70FF1" w:rsidRPr="00687514">
        <w:rPr>
          <w:rFonts w:ascii="Times New Roman" w:hAnsi="Times New Roman"/>
          <w:sz w:val="20"/>
          <w:szCs w:val="20"/>
        </w:rPr>
        <w:t xml:space="preserve">в профессиональных образовательных организациях Московской области </w:t>
      </w:r>
      <w:r w:rsidR="00132188">
        <w:rPr>
          <w:rFonts w:ascii="Times New Roman" w:hAnsi="Times New Roman"/>
          <w:sz w:val="20"/>
          <w:szCs w:val="20"/>
        </w:rPr>
        <w:t>по УГС …..</w:t>
      </w:r>
    </w:p>
    <w:p w:rsidR="00B72152" w:rsidRDefault="00B72152" w:rsidP="00F70FF1">
      <w:pPr>
        <w:spacing w:after="0"/>
        <w:ind w:right="-81" w:hanging="142"/>
        <w:rPr>
          <w:rFonts w:ascii="Times New Roman" w:hAnsi="Times New Roman"/>
          <w:b/>
          <w:sz w:val="20"/>
          <w:szCs w:val="20"/>
        </w:rPr>
      </w:pPr>
    </w:p>
    <w:p w:rsidR="00F70FF1" w:rsidRPr="00687514" w:rsidRDefault="00F70FF1" w:rsidP="00F70FF1">
      <w:pPr>
        <w:spacing w:after="0"/>
        <w:ind w:right="-81" w:hanging="142"/>
        <w:rPr>
          <w:rFonts w:ascii="Times New Roman" w:hAnsi="Times New Roman"/>
          <w:b/>
          <w:sz w:val="20"/>
          <w:szCs w:val="20"/>
        </w:rPr>
      </w:pPr>
      <w:r w:rsidRPr="00687514">
        <w:rPr>
          <w:rFonts w:ascii="Times New Roman" w:hAnsi="Times New Roman"/>
          <w:b/>
          <w:sz w:val="20"/>
          <w:szCs w:val="20"/>
        </w:rPr>
        <w:t xml:space="preserve">Полное </w:t>
      </w:r>
      <w:r w:rsidR="00132188">
        <w:rPr>
          <w:rFonts w:ascii="Times New Roman" w:hAnsi="Times New Roman"/>
          <w:b/>
          <w:sz w:val="20"/>
          <w:szCs w:val="20"/>
        </w:rPr>
        <w:t>наиме</w:t>
      </w:r>
      <w:r w:rsidR="00FC4EA5">
        <w:rPr>
          <w:rFonts w:ascii="Times New Roman" w:hAnsi="Times New Roman"/>
          <w:b/>
          <w:sz w:val="20"/>
          <w:szCs w:val="20"/>
        </w:rPr>
        <w:t>н</w:t>
      </w:r>
      <w:r w:rsidR="00132188">
        <w:rPr>
          <w:rFonts w:ascii="Times New Roman" w:hAnsi="Times New Roman"/>
          <w:b/>
          <w:sz w:val="20"/>
          <w:szCs w:val="20"/>
        </w:rPr>
        <w:t>ование</w:t>
      </w:r>
      <w:r w:rsidRPr="00687514">
        <w:rPr>
          <w:rFonts w:ascii="Times New Roman" w:hAnsi="Times New Roman"/>
          <w:b/>
          <w:sz w:val="20"/>
          <w:szCs w:val="20"/>
        </w:rPr>
        <w:t xml:space="preserve"> ПОО_____________________________________________________________</w:t>
      </w:r>
    </w:p>
    <w:p w:rsidR="00F70FF1" w:rsidRPr="00687514" w:rsidRDefault="00132188" w:rsidP="00F70FF1">
      <w:pPr>
        <w:spacing w:after="0"/>
        <w:ind w:right="-81" w:hanging="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Перечень ООП, реализуемых в ПОО в рамках УГС</w:t>
      </w:r>
      <w:r w:rsidR="00F70FF1" w:rsidRPr="00687514">
        <w:rPr>
          <w:rFonts w:ascii="Times New Roman" w:hAnsi="Times New Roman"/>
          <w:b/>
          <w:sz w:val="20"/>
          <w:szCs w:val="20"/>
        </w:rPr>
        <w:t xml:space="preserve">_______________________________________ </w:t>
      </w:r>
    </w:p>
    <w:p w:rsidR="00F70FF1" w:rsidRPr="00687514" w:rsidRDefault="00F70FF1" w:rsidP="00F70FF1">
      <w:pPr>
        <w:spacing w:after="0"/>
        <w:ind w:right="-81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F70FF1" w:rsidRPr="00687514" w:rsidRDefault="00F70FF1" w:rsidP="00F70FF1">
      <w:pPr>
        <w:spacing w:after="0"/>
        <w:ind w:right="-81" w:firstLine="708"/>
        <w:jc w:val="center"/>
        <w:rPr>
          <w:rFonts w:ascii="Times New Roman" w:hAnsi="Times New Roman"/>
          <w:b/>
          <w:sz w:val="20"/>
          <w:szCs w:val="20"/>
        </w:rPr>
      </w:pPr>
      <w:r w:rsidRPr="00687514">
        <w:rPr>
          <w:rFonts w:ascii="Times New Roman" w:hAnsi="Times New Roman"/>
          <w:b/>
          <w:sz w:val="20"/>
          <w:szCs w:val="20"/>
        </w:rPr>
        <w:t>Показатели  по критериям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4"/>
        <w:gridCol w:w="2126"/>
        <w:gridCol w:w="851"/>
        <w:gridCol w:w="1701"/>
      </w:tblGrid>
      <w:tr w:rsidR="00F70FF1" w:rsidRPr="00687514" w:rsidTr="00286113">
        <w:tc>
          <w:tcPr>
            <w:tcW w:w="4537" w:type="dxa"/>
          </w:tcPr>
          <w:p w:rsidR="00F70FF1" w:rsidRPr="00687514" w:rsidRDefault="00F70FF1" w:rsidP="00286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</w:tcPr>
          <w:p w:rsidR="00F70FF1" w:rsidRPr="00687514" w:rsidRDefault="00F70FF1" w:rsidP="00286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2126" w:type="dxa"/>
          </w:tcPr>
          <w:p w:rsidR="00F70FF1" w:rsidRPr="00687514" w:rsidRDefault="00F70FF1" w:rsidP="00286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851" w:type="dxa"/>
          </w:tcPr>
          <w:p w:rsidR="00F70FF1" w:rsidRPr="00687514" w:rsidRDefault="00F70FF1" w:rsidP="00286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Оценка эксперта</w:t>
            </w:r>
          </w:p>
          <w:p w:rsidR="00F70FF1" w:rsidRPr="00687514" w:rsidRDefault="00F70FF1" w:rsidP="00286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(в баллах) необходимые пояснения</w:t>
            </w:r>
          </w:p>
        </w:tc>
        <w:tc>
          <w:tcPr>
            <w:tcW w:w="1701" w:type="dxa"/>
          </w:tcPr>
          <w:p w:rsidR="00F70FF1" w:rsidRPr="00687514" w:rsidRDefault="00F70FF1" w:rsidP="00286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</w:tr>
      <w:tr w:rsidR="00FC4EA5" w:rsidRPr="00687514" w:rsidTr="00286113">
        <w:tc>
          <w:tcPr>
            <w:tcW w:w="4537" w:type="dxa"/>
          </w:tcPr>
          <w:p w:rsidR="00FC4EA5" w:rsidRPr="005242E2" w:rsidRDefault="00FC4EA5" w:rsidP="00FC4EA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E2">
              <w:rPr>
                <w:rFonts w:ascii="Times New Roman" w:hAnsi="Times New Roman"/>
                <w:sz w:val="20"/>
                <w:szCs w:val="20"/>
              </w:rPr>
              <w:t>Наличие локальных нормативных актов по формированию основных образовательных программ и  реализации образовательного процесса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FC4EA5" w:rsidRPr="00C9570B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-2</w:t>
            </w:r>
          </w:p>
          <w:p w:rsidR="00FC4EA5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– 2</w:t>
            </w:r>
          </w:p>
          <w:p w:rsidR="00E24D6E" w:rsidRPr="00C9570B" w:rsidRDefault="00E24D6E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частично -1</w:t>
            </w:r>
          </w:p>
          <w:p w:rsidR="00FC4EA5" w:rsidRPr="00C9570B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FC4EA5" w:rsidRPr="005242E2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2E2">
              <w:rPr>
                <w:rFonts w:ascii="Times New Roman" w:hAnsi="Times New Roman"/>
                <w:sz w:val="20"/>
                <w:szCs w:val="20"/>
              </w:rPr>
              <w:t>Локальные нормативные акты</w:t>
            </w:r>
          </w:p>
        </w:tc>
        <w:tc>
          <w:tcPr>
            <w:tcW w:w="851" w:type="dxa"/>
          </w:tcPr>
          <w:p w:rsidR="00FC4EA5" w:rsidRPr="00687514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4EA5" w:rsidRPr="00687514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FC4EA5">
              <w:rPr>
                <w:rFonts w:ascii="Times New Roman" w:hAnsi="Times New Roman"/>
                <w:i/>
                <w:sz w:val="20"/>
                <w:szCs w:val="20"/>
              </w:rPr>
              <w:t>примерный перечень локальных нормативных актов прилагается</w:t>
            </w:r>
          </w:p>
        </w:tc>
      </w:tr>
      <w:tr w:rsidR="00FC4EA5" w:rsidRPr="00687514" w:rsidTr="00286113">
        <w:tc>
          <w:tcPr>
            <w:tcW w:w="4537" w:type="dxa"/>
          </w:tcPr>
          <w:p w:rsidR="00FC4EA5" w:rsidRPr="005242E2" w:rsidRDefault="00FC4EA5" w:rsidP="00FC4EA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распорядительных актов</w:t>
            </w:r>
          </w:p>
        </w:tc>
        <w:tc>
          <w:tcPr>
            <w:tcW w:w="1134" w:type="dxa"/>
          </w:tcPr>
          <w:p w:rsidR="00FC4EA5" w:rsidRPr="00C9570B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-2</w:t>
            </w:r>
          </w:p>
          <w:p w:rsidR="00FC4EA5" w:rsidRPr="00C9570B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– 2</w:t>
            </w:r>
          </w:p>
          <w:p w:rsidR="00FC4EA5" w:rsidRPr="00C9570B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FC4EA5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Приказы по контингенту:</w:t>
            </w:r>
          </w:p>
          <w:p w:rsidR="00FC4EA5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приеме</w:t>
            </w:r>
          </w:p>
          <w:p w:rsidR="00FC4EA5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переводе</w:t>
            </w:r>
          </w:p>
          <w:p w:rsidR="00FC4EA5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 отчислении</w:t>
            </w:r>
          </w:p>
          <w:p w:rsidR="00FC4EA5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академический отпуск</w:t>
            </w:r>
          </w:p>
          <w:p w:rsidR="00FC4EA5" w:rsidRPr="005242E2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восстановление</w:t>
            </w:r>
          </w:p>
        </w:tc>
        <w:tc>
          <w:tcPr>
            <w:tcW w:w="851" w:type="dxa"/>
          </w:tcPr>
          <w:p w:rsidR="00FC4EA5" w:rsidRPr="00687514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4EA5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EA5" w:rsidRPr="00687514" w:rsidTr="00286113">
        <w:tc>
          <w:tcPr>
            <w:tcW w:w="4537" w:type="dxa"/>
          </w:tcPr>
          <w:p w:rsidR="00FC4EA5" w:rsidRDefault="00FC4EA5" w:rsidP="00FC4EA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актуальной информации на официальном сайте ПОО (информация по приему до 01.03.2020)</w:t>
            </w:r>
          </w:p>
        </w:tc>
        <w:tc>
          <w:tcPr>
            <w:tcW w:w="1134" w:type="dxa"/>
          </w:tcPr>
          <w:p w:rsidR="00630939" w:rsidRPr="00630939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30939">
              <w:rPr>
                <w:rFonts w:ascii="Times New Roman" w:hAnsi="Times New Roman"/>
                <w:sz w:val="20"/>
                <w:szCs w:val="20"/>
                <w:u w:val="single"/>
              </w:rPr>
              <w:t>max-2</w:t>
            </w:r>
          </w:p>
          <w:p w:rsidR="00630939" w:rsidRPr="00630939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30939">
              <w:rPr>
                <w:rFonts w:ascii="Times New Roman" w:hAnsi="Times New Roman"/>
                <w:sz w:val="20"/>
                <w:szCs w:val="20"/>
                <w:u w:val="single"/>
              </w:rPr>
              <w:t>да – 2</w:t>
            </w:r>
          </w:p>
          <w:p w:rsidR="00FC4EA5" w:rsidRPr="00FC4EA5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30939">
              <w:rPr>
                <w:rFonts w:ascii="Times New Roman" w:hAnsi="Times New Roman"/>
                <w:sz w:val="20"/>
                <w:szCs w:val="20"/>
                <w:u w:val="single"/>
              </w:rPr>
              <w:t>нет - 0</w:t>
            </w:r>
          </w:p>
        </w:tc>
        <w:tc>
          <w:tcPr>
            <w:tcW w:w="2126" w:type="dxa"/>
          </w:tcPr>
          <w:p w:rsidR="00FC4EA5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сайт ПОО</w:t>
            </w:r>
          </w:p>
        </w:tc>
        <w:tc>
          <w:tcPr>
            <w:tcW w:w="851" w:type="dxa"/>
          </w:tcPr>
          <w:p w:rsidR="00FC4EA5" w:rsidRPr="00687514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4EA5" w:rsidRDefault="00FC4EA5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</w:t>
            </w:r>
            <w:r w:rsidRPr="00630939">
              <w:rPr>
                <w:rFonts w:ascii="Times New Roman" w:hAnsi="Times New Roman"/>
                <w:sz w:val="20"/>
                <w:szCs w:val="20"/>
              </w:rPr>
              <w:t>Федеральной службы по надзору в сфере образования и науки от 29 мая 2014 г. № 785 (с изменениями от 14 мая 2019 года)</w:t>
            </w:r>
          </w:p>
        </w:tc>
      </w:tr>
      <w:tr w:rsidR="00FC4EA5" w:rsidRPr="00687514" w:rsidTr="00286113">
        <w:tc>
          <w:tcPr>
            <w:tcW w:w="4537" w:type="dxa"/>
          </w:tcPr>
          <w:p w:rsidR="00FC4EA5" w:rsidRPr="00547F3D" w:rsidRDefault="00FC4EA5" w:rsidP="00FC4EA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Наличие разработанной и утвержденной в установленном порядке основной образовательной программы среднего профессионального образования</w:t>
            </w:r>
          </w:p>
        </w:tc>
        <w:tc>
          <w:tcPr>
            <w:tcW w:w="1134" w:type="dxa"/>
          </w:tcPr>
          <w:p w:rsidR="00FC4EA5" w:rsidRPr="00C9570B" w:rsidRDefault="00FC4EA5" w:rsidP="00FC4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max-2</w:t>
            </w:r>
          </w:p>
          <w:p w:rsidR="00FC4EA5" w:rsidRPr="00C9570B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– 2</w:t>
            </w:r>
          </w:p>
          <w:p w:rsidR="00FC4EA5" w:rsidRPr="00C9570B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FC4EA5" w:rsidRPr="00687514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color w:val="000000"/>
                <w:sz w:val="20"/>
                <w:szCs w:val="20"/>
              </w:rPr>
              <w:t>ООП, разработанная организацией</w:t>
            </w:r>
          </w:p>
        </w:tc>
        <w:tc>
          <w:tcPr>
            <w:tcW w:w="851" w:type="dxa"/>
          </w:tcPr>
          <w:p w:rsidR="00FC4EA5" w:rsidRPr="00687514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4EA5" w:rsidRPr="00687514" w:rsidRDefault="00FC4EA5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E60EEE" w:rsidRDefault="00630939" w:rsidP="00FC4EA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Ежегодное обновление ООП с учетом запросов работодателей, современным потребностям рынка труда</w:t>
            </w:r>
            <w:r w:rsidR="00E60E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30939" w:rsidRDefault="00630939" w:rsidP="00E60EEE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max-2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– 2</w:t>
            </w:r>
          </w:p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E60EEE" w:rsidRDefault="00630939" w:rsidP="00FC4E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ООП, ежегодно обновляемая</w:t>
            </w:r>
            <w:r w:rsidR="00E60E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30939" w:rsidRPr="00687514" w:rsidRDefault="00E60EEE" w:rsidP="00FC4E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Запросы от работодателей на распределение вариативной части ФГОС СПО  (в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ТОП-50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30939" w:rsidRPr="00687514" w:rsidRDefault="00630939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FC4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630939" w:rsidRPr="006F37E4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Наличие согласования ООП (или экспертизы) с ведущими работодателями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</w:t>
            </w:r>
            <w:proofErr w:type="spellEnd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- 2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Default="00630939" w:rsidP="006309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color w:val="000000"/>
                <w:sz w:val="20"/>
                <w:szCs w:val="20"/>
              </w:rPr>
              <w:t>ООП, разработанная организацией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lastRenderedPageBreak/>
              <w:t>Экспертное заключение (лист согласования) от профильных работодателей</w:t>
            </w: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630939" w:rsidRPr="00547F3D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общей структуры и содержания ООП, разработанной ПОО требованиям примерной основной образовательной программ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(при наличии)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ФГОС СПО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т.ч.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ТОП-50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</w:t>
            </w:r>
            <w:proofErr w:type="spellStart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ax</w:t>
            </w:r>
            <w:proofErr w:type="spellEnd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 </w:t>
            </w:r>
            <w:r w:rsidR="00E24D6E"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70B">
              <w:rPr>
                <w:rFonts w:ascii="Times New Roman" w:hAnsi="Times New Roman"/>
                <w:sz w:val="20"/>
                <w:szCs w:val="20"/>
              </w:rPr>
              <w:t>Соотв.полностью</w:t>
            </w:r>
            <w:proofErr w:type="spellEnd"/>
            <w:r w:rsidRPr="00C9570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24D6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 соответствует-0</w:t>
            </w:r>
          </w:p>
        </w:tc>
        <w:tc>
          <w:tcPr>
            <w:tcW w:w="2126" w:type="dxa"/>
          </w:tcPr>
          <w:p w:rsidR="00630939" w:rsidRDefault="00630939" w:rsidP="006309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 xml:space="preserve">ФГОС СПО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т.ч.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ТОП-50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Примерная ООП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</w:rPr>
            </w:pPr>
            <w:r w:rsidRPr="00687514">
              <w:rPr>
                <w:rFonts w:ascii="Times New Roman" w:hAnsi="Times New Roman"/>
                <w:color w:val="000000"/>
                <w:sz w:val="20"/>
                <w:szCs w:val="20"/>
              </w:rPr>
              <w:t>ООП, разработанная организацией</w:t>
            </w: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630939" w:rsidRPr="002833EA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3EA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разработанной ООП требованиям профессиональных стандартов, перечень которых представлен в приложении к ФГОС СПО по ТОП-50.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max-2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–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ФГОС СПО ТОП-50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Примерная ООП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687514">
              <w:rPr>
                <w:rFonts w:ascii="Times New Roman" w:hAnsi="Times New Roman"/>
                <w:color w:val="000000"/>
                <w:sz w:val="20"/>
                <w:szCs w:val="20"/>
              </w:rPr>
              <w:t>ООП, разработанная организацией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 т.ч. пояснительная записка к учебному плану)</w:t>
            </w: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630939" w:rsidRPr="002833EA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7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Соответствие планируемых результатов освоения ООП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 примерной основной образовательной программ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 (при наличии)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ФГОС СПО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т.ч.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ТОП-50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max-2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–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 xml:space="preserve">ФГОС СПО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т.ч.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ТОП-50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Примерная ООП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color w:val="000000"/>
                <w:sz w:val="20"/>
                <w:szCs w:val="20"/>
              </w:rPr>
              <w:t>ООП, разработанная организацией</w:t>
            </w: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компетенции ООП и ФГОС, ПООП</w:t>
            </w:r>
          </w:p>
        </w:tc>
      </w:tr>
      <w:tr w:rsidR="00630939" w:rsidRPr="00687514" w:rsidTr="00286113">
        <w:tc>
          <w:tcPr>
            <w:tcW w:w="4537" w:type="dxa"/>
          </w:tcPr>
          <w:p w:rsidR="00630939" w:rsidRPr="008E6FEE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FEE">
              <w:rPr>
                <w:rFonts w:ascii="Times New Roman" w:hAnsi="Times New Roman"/>
                <w:sz w:val="20"/>
                <w:szCs w:val="20"/>
              </w:rPr>
              <w:t>Соответствие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макета и</w:t>
            </w:r>
            <w:r w:rsidRPr="008E6FEE">
              <w:rPr>
                <w:rFonts w:ascii="Times New Roman" w:hAnsi="Times New Roman"/>
                <w:sz w:val="20"/>
                <w:szCs w:val="20"/>
              </w:rPr>
              <w:t xml:space="preserve"> структуры учебного плана в составе ООП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 примерной основной образовательной программ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 (при наличии)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ФГОС СПО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т.ч.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ТОП-50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</w:t>
            </w:r>
            <w:proofErr w:type="spellStart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ax</w:t>
            </w:r>
            <w:proofErr w:type="spellEnd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- 2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 xml:space="preserve">ФГОС СПО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т.ч.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ТОП-50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Примерная ООП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Учебный план,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Пояснительная записка к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687514">
              <w:rPr>
                <w:rFonts w:ascii="Times New Roman" w:hAnsi="Times New Roman"/>
                <w:color w:val="000000"/>
                <w:sz w:val="20"/>
                <w:szCs w:val="20"/>
              </w:rPr>
              <w:t>чебному плану</w:t>
            </w: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630939" w:rsidRPr="008E6FEE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объема времени, представленного в учебном плане требованиям ФГОС СПО  в части общего объема образовательной программы (в т.ч. по циклам)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</w:t>
            </w:r>
            <w:proofErr w:type="spellEnd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- 2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Default="00630939" w:rsidP="006309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 xml:space="preserve">ФГОС СПО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т.ч.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ТОП-50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Учебный план</w:t>
            </w: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630939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 учебном плане обязательных дисциплин, предусмотренных ФГОС СПО, ФГОС СОО (на базе 9 классов)*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</w:t>
            </w:r>
            <w:proofErr w:type="spellEnd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- 2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Default="00630939" w:rsidP="006309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 xml:space="preserve">ФГОС СПО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т.ч.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ТОП-50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30939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Учебный план</w:t>
            </w:r>
          </w:p>
          <w:p w:rsidR="00E60EEE" w:rsidRPr="00687514" w:rsidRDefault="00E60EEE" w:rsidP="006309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Заявления от студентов</w:t>
            </w: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*включены в учебный план </w:t>
            </w:r>
            <w:r w:rsidR="00E24D6E">
              <w:rPr>
                <w:rFonts w:ascii="Times New Roman" w:hAnsi="Times New Roman"/>
                <w:sz w:val="20"/>
                <w:szCs w:val="20"/>
              </w:rPr>
              <w:t xml:space="preserve">на прием 2019 года </w:t>
            </w:r>
            <w:r>
              <w:rPr>
                <w:rFonts w:ascii="Times New Roman" w:hAnsi="Times New Roman"/>
                <w:sz w:val="20"/>
                <w:szCs w:val="20"/>
              </w:rPr>
              <w:t>дисциплины «Астрономия», «Родной язык и родная литература»</w:t>
            </w:r>
            <w:r w:rsidR="00E24D6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4D6E" w:rsidRPr="00687514" w:rsidRDefault="00E24D6E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общения, Иностранный язык в профессиональной деятельности</w:t>
            </w:r>
          </w:p>
        </w:tc>
      </w:tr>
      <w:tr w:rsidR="00630939" w:rsidRPr="00687514" w:rsidTr="00286113">
        <w:tc>
          <w:tcPr>
            <w:tcW w:w="4537" w:type="dxa"/>
          </w:tcPr>
          <w:p w:rsidR="00630939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сведений о распределении часов вариативной части в соответствии с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примерной основной образовательной программ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 (при наличии)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ФГОС СПО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т.ч.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ТОП-50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</w:t>
            </w:r>
            <w:proofErr w:type="spellEnd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- 2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 xml:space="preserve">ФГОС СПО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т.ч.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ТОП-50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Примерная ООП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  <w:p w:rsidR="00630939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план</w:t>
            </w:r>
          </w:p>
          <w:p w:rsidR="00E60EEE" w:rsidRPr="00687514" w:rsidRDefault="00E60EEE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Пояснительная записка к учебному плану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630939" w:rsidRPr="008E6FEE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Соответствие календарного учебного графика обязательным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 примерной основной образовательной программ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 (при наличии)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ФГОС СПО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т.ч.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ТОП-50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 в части сроков освоения основной образовательной программы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</w:t>
            </w:r>
            <w:proofErr w:type="spellEnd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- 2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Default="00630939" w:rsidP="006309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color w:val="000000"/>
                <w:sz w:val="20"/>
                <w:szCs w:val="20"/>
              </w:rPr>
              <w:t>ООП, разработанная организацией</w:t>
            </w:r>
          </w:p>
          <w:p w:rsidR="00630939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Учебный план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color w:val="000000"/>
                <w:sz w:val="20"/>
                <w:szCs w:val="20"/>
              </w:rPr>
              <w:t>ООП, разработанная организацией</w:t>
            </w: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630939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6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</w:t>
            </w:r>
            <w:r w:rsidR="00E60E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утвержденных </w:t>
            </w:r>
            <w:r w:rsidRPr="00756CA3">
              <w:rPr>
                <w:rFonts w:ascii="Times New Roman" w:hAnsi="Times New Roman"/>
                <w:color w:val="000000"/>
                <w:sz w:val="20"/>
                <w:szCs w:val="20"/>
              </w:rPr>
              <w:t>рабочих программ по всем  учебным предметам, курсам, дисциплинам (модулям)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практикам</w:t>
            </w:r>
            <w:r w:rsidRPr="00756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учебного плана</w:t>
            </w:r>
            <w:r w:rsidRPr="003C48CB">
              <w:rPr>
                <w:rFonts w:eastAsia="Times New Roman"/>
                <w:sz w:val="24"/>
                <w:szCs w:val="24"/>
              </w:rPr>
              <w:t xml:space="preserve">   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</w:t>
            </w:r>
            <w:proofErr w:type="spellEnd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- 2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Pr="00687514" w:rsidRDefault="00E60EEE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Утвержденные р</w:t>
            </w:r>
            <w:r w:rsidR="00630939">
              <w:rPr>
                <w:rFonts w:ascii="Times New Roman" w:hAnsi="Times New Roman"/>
                <w:sz w:val="20"/>
                <w:szCs w:val="20"/>
              </w:rPr>
              <w:t xml:space="preserve">абочие программы </w:t>
            </w:r>
            <w:r w:rsidR="00630939" w:rsidRPr="00687514">
              <w:rPr>
                <w:rFonts w:ascii="Times New Roman" w:hAnsi="Times New Roman"/>
                <w:sz w:val="20"/>
                <w:szCs w:val="20"/>
              </w:rPr>
              <w:t>УД,</w:t>
            </w:r>
            <w:r w:rsidR="006309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939" w:rsidRPr="00687514">
              <w:rPr>
                <w:rFonts w:ascii="Times New Roman" w:hAnsi="Times New Roman"/>
                <w:sz w:val="20"/>
                <w:szCs w:val="20"/>
              </w:rPr>
              <w:t>ПМ (уче</w:t>
            </w:r>
            <w:r w:rsidR="00630939">
              <w:rPr>
                <w:rFonts w:ascii="Times New Roman" w:hAnsi="Times New Roman"/>
                <w:sz w:val="20"/>
                <w:szCs w:val="20"/>
              </w:rPr>
              <w:t>бной и производственной практик</w:t>
            </w:r>
            <w:r w:rsidR="00630939" w:rsidRPr="0068751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630939" w:rsidRPr="00756CA3" w:rsidRDefault="00630939" w:rsidP="00E60EE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CA3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структуры рабочих программ по  всем  учебным предметам, дисци</w:t>
            </w:r>
            <w:r w:rsidR="00E60E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плинам (модулям) учебного плана, разработанным на основе </w:t>
            </w:r>
            <w:r w:rsidRPr="00756CA3">
              <w:rPr>
                <w:rFonts w:ascii="Times New Roman" w:hAnsi="Times New Roman"/>
                <w:color w:val="000000"/>
                <w:sz w:val="20"/>
                <w:szCs w:val="20"/>
              </w:rPr>
              <w:t>примерных программ</w:t>
            </w:r>
            <w:r w:rsidR="00E60EEE">
              <w:rPr>
                <w:rFonts w:ascii="Times New Roman" w:hAnsi="Times New Roman"/>
                <w:color w:val="000000"/>
                <w:sz w:val="20"/>
                <w:szCs w:val="20"/>
              </w:rPr>
              <w:t>, в соответствии с утвержденным локальным нормативным актом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</w:t>
            </w:r>
            <w:proofErr w:type="spellEnd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- 2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Рабочие программы </w:t>
            </w:r>
            <w:r w:rsidRPr="00687514">
              <w:rPr>
                <w:rFonts w:ascii="Times New Roman" w:hAnsi="Times New Roman"/>
                <w:sz w:val="20"/>
                <w:szCs w:val="20"/>
              </w:rPr>
              <w:t>УД,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7514">
              <w:rPr>
                <w:rFonts w:ascii="Times New Roman" w:hAnsi="Times New Roman"/>
                <w:sz w:val="20"/>
                <w:szCs w:val="20"/>
              </w:rPr>
              <w:t>ПМ (уче</w:t>
            </w:r>
            <w:r>
              <w:rPr>
                <w:rFonts w:ascii="Times New Roman" w:hAnsi="Times New Roman"/>
                <w:sz w:val="20"/>
                <w:szCs w:val="20"/>
              </w:rPr>
              <w:t>бной и производственной практик</w:t>
            </w:r>
            <w:r w:rsidRPr="0068751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30939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630939" w:rsidRPr="00756CA3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CA3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планируемых результатов освоения учебного предмета, дисциплины (модуля) рабочей программы с планируемыми результатами освоения  учебного предмета, дисциплины (модуля) основных образовательных программ подготовки специалистов среднего звена  и программ подготовки квалифицированных рабочих, служащих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</w:t>
            </w:r>
            <w:proofErr w:type="spellEnd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- 2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Рабочие программы </w:t>
            </w:r>
            <w:r w:rsidRPr="00687514">
              <w:rPr>
                <w:rFonts w:ascii="Times New Roman" w:hAnsi="Times New Roman"/>
                <w:sz w:val="20"/>
                <w:szCs w:val="20"/>
              </w:rPr>
              <w:t>УД,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7514">
              <w:rPr>
                <w:rFonts w:ascii="Times New Roman" w:hAnsi="Times New Roman"/>
                <w:sz w:val="20"/>
                <w:szCs w:val="20"/>
              </w:rPr>
              <w:t>ПМ (уче</w:t>
            </w:r>
            <w:r>
              <w:rPr>
                <w:rFonts w:ascii="Times New Roman" w:hAnsi="Times New Roman"/>
                <w:sz w:val="20"/>
                <w:szCs w:val="20"/>
              </w:rPr>
              <w:t>бной и производственной практик</w:t>
            </w:r>
            <w:r w:rsidRPr="0068751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30939" w:rsidRDefault="00E60EEE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Пояснительная записка к ООП</w:t>
            </w: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E60EEE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компетенций в РПД и ООП</w:t>
            </w:r>
          </w:p>
        </w:tc>
      </w:tr>
      <w:tr w:rsidR="00630939" w:rsidRPr="00687514" w:rsidTr="00286113">
        <w:tc>
          <w:tcPr>
            <w:tcW w:w="4537" w:type="dxa"/>
          </w:tcPr>
          <w:p w:rsidR="00630939" w:rsidRPr="00756CA3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B00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содержания рабочих программ учебных предметов, дисциплин (модулей) Федеральным государственным образовательным стандартам  среднего профессионального образования и примерным программам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</w:t>
            </w:r>
            <w:proofErr w:type="spellEnd"/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- 2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Рабочие программы </w:t>
            </w:r>
            <w:r w:rsidRPr="00687514">
              <w:rPr>
                <w:rFonts w:ascii="Times New Roman" w:hAnsi="Times New Roman"/>
                <w:sz w:val="20"/>
                <w:szCs w:val="20"/>
              </w:rPr>
              <w:t>УД,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7514">
              <w:rPr>
                <w:rFonts w:ascii="Times New Roman" w:hAnsi="Times New Roman"/>
                <w:sz w:val="20"/>
                <w:szCs w:val="20"/>
              </w:rPr>
              <w:t>ПМ (уче</w:t>
            </w:r>
            <w:r>
              <w:rPr>
                <w:rFonts w:ascii="Times New Roman" w:hAnsi="Times New Roman"/>
                <w:sz w:val="20"/>
                <w:szCs w:val="20"/>
              </w:rPr>
              <w:t>бной и производственной практик</w:t>
            </w:r>
            <w:r w:rsidRPr="0068751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30939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630939" w:rsidRPr="00970B00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B00">
              <w:rPr>
                <w:rFonts w:ascii="Times New Roman" w:hAnsi="Times New Roman"/>
                <w:sz w:val="20"/>
                <w:szCs w:val="20"/>
              </w:rPr>
              <w:t xml:space="preserve">Соответствие содержания и условий проведения ГИА требованиям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ФГОС СПО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т.ч. </w:t>
            </w:r>
            <w:r w:rsidRPr="00547F3D">
              <w:rPr>
                <w:rFonts w:ascii="Times New Roman" w:hAnsi="Times New Roman"/>
                <w:color w:val="000000"/>
                <w:sz w:val="20"/>
                <w:szCs w:val="20"/>
              </w:rPr>
              <w:t>ТОП-50</w:t>
            </w:r>
            <w:r w:rsidRPr="00C957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r w:rsidRPr="00C957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учетом </w:t>
            </w:r>
            <w:r w:rsidRPr="00970B00">
              <w:rPr>
                <w:rFonts w:ascii="Times New Roman" w:hAnsi="Times New Roman"/>
                <w:sz w:val="20"/>
                <w:szCs w:val="20"/>
              </w:rPr>
              <w:t xml:space="preserve"> международны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970B00">
              <w:rPr>
                <w:rFonts w:ascii="Times New Roman" w:hAnsi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970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00">
              <w:rPr>
                <w:rFonts w:ascii="Times New Roman" w:hAnsi="Times New Roman"/>
                <w:sz w:val="20"/>
                <w:szCs w:val="20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-2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–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color w:val="000000"/>
                <w:sz w:val="20"/>
                <w:szCs w:val="20"/>
              </w:rPr>
              <w:t>Положение о ГИА,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color w:val="000000"/>
                <w:sz w:val="20"/>
                <w:szCs w:val="20"/>
              </w:rPr>
              <w:t>Наличие ВКР (дипломные работы\дипломные проекты),</w:t>
            </w:r>
          </w:p>
          <w:p w:rsidR="00630939" w:rsidRPr="00C0519E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19E">
              <w:rPr>
                <w:rFonts w:ascii="Times New Roman" w:hAnsi="Times New Roman"/>
                <w:sz w:val="20"/>
                <w:szCs w:val="20"/>
              </w:rPr>
              <w:t>Комплект документов по ДЭ (при условии проведения в форме ДЭ);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color w:val="000000"/>
                <w:sz w:val="20"/>
                <w:szCs w:val="20"/>
              </w:rPr>
              <w:t>расписание ГИА; состав ГЭК; протоколы защиты ВКР; отчеты (отзывы председателей ГЭК)</w:t>
            </w: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630939" w:rsidRPr="00C0519E" w:rsidRDefault="00630939" w:rsidP="006309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19E">
              <w:rPr>
                <w:rFonts w:ascii="Times New Roman" w:hAnsi="Times New Roman"/>
                <w:sz w:val="20"/>
                <w:szCs w:val="20"/>
              </w:rPr>
              <w:t>Наличие фондов оценочных средств (ФОС), позволяющих оценить достижения запланированных по дисциплинам, модулям и практикам результатов обучения</w:t>
            </w:r>
            <w:r w:rsidR="00E60EEE">
              <w:rPr>
                <w:rFonts w:ascii="Times New Roman" w:hAnsi="Times New Roman"/>
                <w:sz w:val="20"/>
                <w:szCs w:val="20"/>
              </w:rPr>
              <w:t xml:space="preserve"> в рамках текущего и промежуточного контроля</w:t>
            </w:r>
            <w:r w:rsidRPr="00C0519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0939" w:rsidRPr="00C9570B" w:rsidRDefault="00630939" w:rsidP="00630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max</w:t>
            </w: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-</w:t>
            </w:r>
            <w:r w:rsidRPr="00C9570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– 2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– 0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Комплекты ФОС:</w:t>
            </w:r>
          </w:p>
          <w:p w:rsidR="00630939" w:rsidRPr="00C9570B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</w:rPr>
              <w:t>комплекты контрольно-оценочных (КОС) и контрольно-измерительных материалов (КИМ)</w:t>
            </w: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939" w:rsidRPr="00687514" w:rsidTr="00286113">
        <w:tc>
          <w:tcPr>
            <w:tcW w:w="4537" w:type="dxa"/>
          </w:tcPr>
          <w:p w:rsidR="00630939" w:rsidRPr="006D2BF4" w:rsidRDefault="00E60EEE" w:rsidP="00E60EE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Фиксация хода образовательного процесса (результаты освоения ООП(успеваемость))</w:t>
            </w:r>
          </w:p>
        </w:tc>
        <w:tc>
          <w:tcPr>
            <w:tcW w:w="1134" w:type="dxa"/>
          </w:tcPr>
          <w:p w:rsidR="00E60EEE" w:rsidRPr="00C9570B" w:rsidRDefault="00E60EEE" w:rsidP="00E60E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C9570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ax</w:t>
            </w: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- 2</w:t>
            </w:r>
          </w:p>
          <w:p w:rsidR="00E60EEE" w:rsidRPr="00C9570B" w:rsidRDefault="00E60EEE" w:rsidP="00E60E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– 2</w:t>
            </w:r>
          </w:p>
          <w:p w:rsidR="00630939" w:rsidRPr="00C9570B" w:rsidRDefault="00E60EEE" w:rsidP="00E60E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630939" w:rsidRDefault="00E60EEE" w:rsidP="00630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Зачетные книжки</w:t>
            </w:r>
          </w:p>
          <w:p w:rsidR="00E60EEE" w:rsidRDefault="00E60EEE" w:rsidP="00630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Ведомости</w:t>
            </w:r>
          </w:p>
          <w:p w:rsidR="00E60EEE" w:rsidRPr="006D2BF4" w:rsidRDefault="00E60EEE" w:rsidP="00630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Протоколы</w:t>
            </w:r>
          </w:p>
        </w:tc>
        <w:tc>
          <w:tcPr>
            <w:tcW w:w="85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0939" w:rsidRPr="00687514" w:rsidRDefault="00630939" w:rsidP="00630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EEE" w:rsidRPr="00687514" w:rsidTr="00286113">
        <w:tc>
          <w:tcPr>
            <w:tcW w:w="4537" w:type="dxa"/>
          </w:tcPr>
          <w:p w:rsidR="00E60EEE" w:rsidRPr="006D2BF4" w:rsidRDefault="00E60EEE" w:rsidP="00E60EE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6D2BF4">
              <w:rPr>
                <w:rFonts w:ascii="Times New Roman" w:hAnsi="Times New Roman"/>
                <w:sz w:val="20"/>
                <w:szCs w:val="20"/>
              </w:rPr>
              <w:t>Наличие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календарно-тематического планирования</w:t>
            </w:r>
          </w:p>
        </w:tc>
        <w:tc>
          <w:tcPr>
            <w:tcW w:w="1134" w:type="dxa"/>
          </w:tcPr>
          <w:p w:rsidR="00E60EEE" w:rsidRPr="00C9570B" w:rsidRDefault="00E60EEE" w:rsidP="00E60EEE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max-2</w:t>
            </w:r>
          </w:p>
          <w:p w:rsidR="00E60EEE" w:rsidRPr="00C9570B" w:rsidRDefault="00E60EEE" w:rsidP="00E60E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– 2</w:t>
            </w:r>
          </w:p>
          <w:p w:rsidR="00E60EEE" w:rsidRPr="00C9570B" w:rsidRDefault="00E60EEE" w:rsidP="00E60E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E60EEE" w:rsidRPr="006D2BF4" w:rsidRDefault="00E60EEE" w:rsidP="00E60E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Утвержденные календарно-тематические планы УД и ПМ</w:t>
            </w:r>
          </w:p>
        </w:tc>
        <w:tc>
          <w:tcPr>
            <w:tcW w:w="851" w:type="dxa"/>
          </w:tcPr>
          <w:p w:rsidR="00E60EEE" w:rsidRPr="00687514" w:rsidRDefault="00E60EEE" w:rsidP="00E60E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0EEE" w:rsidRPr="00687514" w:rsidRDefault="00E60EEE" w:rsidP="00E60E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EEE" w:rsidRPr="00687514" w:rsidTr="00286113">
        <w:trPr>
          <w:trHeight w:val="1118"/>
        </w:trPr>
        <w:tc>
          <w:tcPr>
            <w:tcW w:w="4537" w:type="dxa"/>
          </w:tcPr>
          <w:p w:rsidR="00E60EEE" w:rsidRPr="005242E2" w:rsidRDefault="00E60EEE" w:rsidP="00E60EE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МТО требованиям ФГОС и ПООП</w:t>
            </w:r>
          </w:p>
        </w:tc>
        <w:tc>
          <w:tcPr>
            <w:tcW w:w="1134" w:type="dxa"/>
          </w:tcPr>
          <w:p w:rsidR="00E60EEE" w:rsidRPr="00C9570B" w:rsidRDefault="00E60EEE" w:rsidP="00E60E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C9570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ax</w:t>
            </w: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- 2</w:t>
            </w:r>
          </w:p>
          <w:p w:rsidR="00E60EEE" w:rsidRPr="00C9570B" w:rsidRDefault="00E60EEE" w:rsidP="00E60E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– 2</w:t>
            </w:r>
          </w:p>
          <w:p w:rsidR="00E60EEE" w:rsidRPr="00C9570B" w:rsidRDefault="00E60EEE" w:rsidP="00E60E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E60EEE" w:rsidRDefault="00E60EEE" w:rsidP="00E60E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Договора о сетевом взаимодействии</w:t>
            </w:r>
            <w:r w:rsidR="00E24D6E">
              <w:rPr>
                <w:rFonts w:ascii="Times New Roman" w:hAnsi="Times New Roman"/>
                <w:sz w:val="20"/>
                <w:szCs w:val="20"/>
              </w:rPr>
              <w:t>, график занятий в соответствии с договором о сетевом обеспечении</w:t>
            </w:r>
          </w:p>
          <w:p w:rsidR="00E24D6E" w:rsidRDefault="00E24D6E" w:rsidP="00E24D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Паспорта лабораторий, кабинетов, мастерских</w:t>
            </w:r>
          </w:p>
          <w:p w:rsidR="00E24D6E" w:rsidRPr="00687514" w:rsidRDefault="00E24D6E" w:rsidP="00E24D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 по технике безопасности</w:t>
            </w:r>
          </w:p>
        </w:tc>
        <w:tc>
          <w:tcPr>
            <w:tcW w:w="851" w:type="dxa"/>
          </w:tcPr>
          <w:p w:rsidR="00E60EEE" w:rsidRPr="00687514" w:rsidRDefault="00E60EEE" w:rsidP="00E60E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0EEE" w:rsidRPr="00687514" w:rsidRDefault="00E60EEE" w:rsidP="00E60E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EEE" w:rsidRPr="00687514" w:rsidTr="00286113">
        <w:trPr>
          <w:trHeight w:val="1118"/>
        </w:trPr>
        <w:tc>
          <w:tcPr>
            <w:tcW w:w="4537" w:type="dxa"/>
          </w:tcPr>
          <w:p w:rsidR="00E60EEE" w:rsidRDefault="00E60EEE" w:rsidP="00E60EE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учебно-информационного обеспечения требованиям ФГОС и ПООП (библиотечное обеспечение, лицензионное ПО, договора на ЭБС)</w:t>
            </w:r>
          </w:p>
        </w:tc>
        <w:tc>
          <w:tcPr>
            <w:tcW w:w="1134" w:type="dxa"/>
          </w:tcPr>
          <w:p w:rsidR="00E60EEE" w:rsidRPr="00C9570B" w:rsidRDefault="00E60EEE" w:rsidP="00E60E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>m</w:t>
            </w:r>
            <w:r w:rsidRPr="00C9570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ax</w:t>
            </w:r>
            <w:r w:rsidRPr="00C957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- 2</w:t>
            </w:r>
          </w:p>
          <w:p w:rsidR="00E60EEE" w:rsidRPr="00C9570B" w:rsidRDefault="00E60EEE" w:rsidP="00E60E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да – 2</w:t>
            </w:r>
          </w:p>
          <w:p w:rsidR="00E60EEE" w:rsidRPr="00C9570B" w:rsidRDefault="00E60EEE" w:rsidP="00E60E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9570B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2126" w:type="dxa"/>
          </w:tcPr>
          <w:p w:rsidR="00E60EEE" w:rsidRDefault="00E60EEE" w:rsidP="00E60E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Укомплектованность библиотечного фонда согласно ФГОС и ПООП</w:t>
            </w:r>
          </w:p>
          <w:p w:rsidR="00E24D6E" w:rsidRDefault="00E24D6E" w:rsidP="00E60E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Справка о библиотечных и информационных ресурсах или картотека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книгообеспеченности</w:t>
            </w:r>
            <w:proofErr w:type="spellEnd"/>
          </w:p>
        </w:tc>
        <w:tc>
          <w:tcPr>
            <w:tcW w:w="851" w:type="dxa"/>
          </w:tcPr>
          <w:p w:rsidR="00E60EEE" w:rsidRPr="00687514" w:rsidRDefault="00E60EEE" w:rsidP="00E60E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0EEE" w:rsidRPr="00687514" w:rsidRDefault="00E60EEE" w:rsidP="00E60E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EEE" w:rsidRPr="00687514" w:rsidTr="00286113">
        <w:tc>
          <w:tcPr>
            <w:tcW w:w="4537" w:type="dxa"/>
          </w:tcPr>
          <w:p w:rsidR="00E60EEE" w:rsidRPr="00687514" w:rsidRDefault="00E60EEE" w:rsidP="00E60E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514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E60EEE" w:rsidRPr="00C9570B" w:rsidRDefault="00E60EEE" w:rsidP="00E24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14">
              <w:rPr>
                <w:rFonts w:ascii="Times New Roman" w:hAnsi="Times New Roman"/>
                <w:sz w:val="20"/>
                <w:szCs w:val="20"/>
                <w:lang w:val="en-US"/>
              </w:rPr>
              <w:t>max-</w:t>
            </w:r>
            <w:r w:rsidR="00E24D6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E60EEE" w:rsidRPr="00CC518D" w:rsidRDefault="00E60EEE" w:rsidP="00E60E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60EEE" w:rsidRPr="00687514" w:rsidRDefault="00E60EEE" w:rsidP="00E60E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0EEE" w:rsidRPr="00687514" w:rsidRDefault="00E60EEE" w:rsidP="00E60E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0FF1" w:rsidRPr="00687514" w:rsidRDefault="00F70FF1" w:rsidP="00F70FF1">
      <w:pPr>
        <w:rPr>
          <w:rFonts w:ascii="Times New Roman" w:hAnsi="Times New Roman"/>
          <w:sz w:val="20"/>
          <w:szCs w:val="20"/>
        </w:rPr>
      </w:pPr>
    </w:p>
    <w:p w:rsidR="00DE3402" w:rsidRPr="002D653F" w:rsidRDefault="00CC518D" w:rsidP="002D653F">
      <w:pPr>
        <w:spacing w:after="0" w:line="240" w:lineRule="auto"/>
        <w:rPr>
          <w:rFonts w:ascii="Times New Roman" w:hAnsi="Times New Roman"/>
          <w:i/>
        </w:rPr>
      </w:pPr>
      <w:r w:rsidRPr="002D653F">
        <w:rPr>
          <w:rFonts w:ascii="Times New Roman" w:hAnsi="Times New Roman"/>
          <w:i/>
        </w:rPr>
        <w:t>*Примерный перечень локальных нормативных актов, регламентирующий разработку и реализацию образовательного процесса</w:t>
      </w:r>
    </w:p>
    <w:p w:rsidR="00CC518D" w:rsidRPr="002D653F" w:rsidRDefault="00CC518D" w:rsidP="002D653F">
      <w:pPr>
        <w:pStyle w:val="a3"/>
        <w:spacing w:after="0" w:line="240" w:lineRule="auto"/>
        <w:rPr>
          <w:rFonts w:ascii="Times New Roman" w:hAnsi="Times New Roman"/>
          <w:i/>
        </w:rPr>
      </w:pPr>
    </w:p>
    <w:p w:rsidR="00C935A4" w:rsidRDefault="00C935A4" w:rsidP="002D653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Устав ОО</w:t>
      </w:r>
    </w:p>
    <w:p w:rsidR="00A840C8" w:rsidRDefault="00A840C8" w:rsidP="002D653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Правила внутреннего распорядка</w:t>
      </w:r>
    </w:p>
    <w:p w:rsidR="001D70F2" w:rsidRDefault="001D70F2" w:rsidP="002D653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Положение о режиме занятий обучающихся</w:t>
      </w:r>
    </w:p>
    <w:p w:rsidR="00A840C8" w:rsidRPr="00C935A4" w:rsidRDefault="00A840C8" w:rsidP="00A840C8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</w:rPr>
        <w:t>Об утверждении Правил приема граждан</w:t>
      </w:r>
      <w:r w:rsidRPr="00C935A4">
        <w:rPr>
          <w:rFonts w:ascii="Times New Roman" w:hAnsi="Times New Roman"/>
          <w:bCs/>
        </w:rPr>
        <w:t xml:space="preserve"> </w:t>
      </w:r>
      <w:r w:rsidRPr="00C935A4">
        <w:rPr>
          <w:rFonts w:ascii="Times New Roman" w:hAnsi="Times New Roman"/>
        </w:rPr>
        <w:t>в ПОО для обучения по образовательным программам профессионального обучения</w:t>
      </w:r>
    </w:p>
    <w:p w:rsidR="005E63C9" w:rsidRDefault="005E63C9" w:rsidP="005E63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 w:rsidRPr="00C935A4">
        <w:rPr>
          <w:rFonts w:ascii="Times New Roman" w:hAnsi="Times New Roman"/>
        </w:rPr>
        <w:t>Положение о порядке организации и осуществления образовательной деятельности по образовательным программам среднего профессионального образования</w:t>
      </w:r>
    </w:p>
    <w:p w:rsidR="00A840C8" w:rsidRPr="00C935A4" w:rsidRDefault="00A840C8" w:rsidP="00A840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  <w:bCs/>
        </w:rPr>
        <w:t>Положение об организации и осуществлении образовательной деятельности по основным программам профессионального обучения</w:t>
      </w:r>
    </w:p>
    <w:p w:rsidR="00C935A4" w:rsidRDefault="005E63C9" w:rsidP="002D653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AF7A61">
        <w:rPr>
          <w:rFonts w:ascii="Times New Roman" w:hAnsi="Times New Roman"/>
          <w:color w:val="000000"/>
        </w:rPr>
        <w:t>Положение о разработке, утверждении и ежегодном обновлении ППССЗ и ППКРС</w:t>
      </w:r>
    </w:p>
    <w:p w:rsidR="00A840C8" w:rsidRPr="00C935A4" w:rsidRDefault="00A840C8" w:rsidP="00A840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 w:rsidRPr="00C935A4">
        <w:rPr>
          <w:rFonts w:ascii="Times New Roman" w:hAnsi="Times New Roman"/>
        </w:rPr>
        <w:t>Порядок разработки образовательных программ среднего профессионального образования</w:t>
      </w:r>
    </w:p>
    <w:p w:rsidR="00CC518D" w:rsidRDefault="00C935A4" w:rsidP="002D65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 w:rsidR="00CC518D" w:rsidRPr="00C935A4">
        <w:rPr>
          <w:rFonts w:ascii="Times New Roman" w:hAnsi="Times New Roman"/>
          <w:color w:val="000000"/>
        </w:rPr>
        <w:t>Ф</w:t>
      </w:r>
      <w:r w:rsidR="00CC518D" w:rsidRPr="00C935A4">
        <w:rPr>
          <w:rFonts w:ascii="Times New Roman" w:hAnsi="Times New Roman"/>
        </w:rPr>
        <w:t xml:space="preserve">орма основной профессиональной образовательной программы, реализуемой по </w:t>
      </w:r>
      <w:r w:rsidR="00377346" w:rsidRPr="00C935A4">
        <w:rPr>
          <w:rFonts w:ascii="Times New Roman" w:hAnsi="Times New Roman"/>
        </w:rPr>
        <w:t>ФГОС СПО</w:t>
      </w:r>
    </w:p>
    <w:p w:rsidR="005E63C9" w:rsidRDefault="005E63C9" w:rsidP="005E63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</w:rPr>
        <w:t>Форма основной образовательной программы среднего профессионального образования, реализуемой по актуализированному ФГОС СПО, ФГОС ТОП-50</w:t>
      </w:r>
    </w:p>
    <w:p w:rsidR="00A840C8" w:rsidRPr="00C935A4" w:rsidRDefault="00A840C8" w:rsidP="00A840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</w:rPr>
        <w:t>Форма основной программы профессионального обучения</w:t>
      </w:r>
    </w:p>
    <w:p w:rsidR="00A840C8" w:rsidRPr="00C935A4" w:rsidRDefault="00A840C8" w:rsidP="00A840C8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- </w:t>
      </w:r>
      <w:r w:rsidRPr="00C935A4">
        <w:rPr>
          <w:rFonts w:ascii="Times New Roman" w:hAnsi="Times New Roman"/>
        </w:rPr>
        <w:t>Положение о текущем контроле успеваемости и промежуточной аттестации студентов</w:t>
      </w:r>
    </w:p>
    <w:p w:rsidR="00A840C8" w:rsidRDefault="00C935A4" w:rsidP="00A840C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CC518D" w:rsidRPr="00C935A4">
        <w:rPr>
          <w:rFonts w:ascii="Times New Roman" w:hAnsi="Times New Roman"/>
          <w:bCs/>
        </w:rPr>
        <w:t xml:space="preserve">Положение о практике обучающихся, осваивающих основные профессиональные образовательные программы </w:t>
      </w:r>
      <w:r w:rsidR="00377346" w:rsidRPr="00C935A4">
        <w:rPr>
          <w:rFonts w:ascii="Times New Roman" w:hAnsi="Times New Roman"/>
          <w:bCs/>
        </w:rPr>
        <w:t>СПО</w:t>
      </w:r>
    </w:p>
    <w:p w:rsidR="00A840C8" w:rsidRPr="00C935A4" w:rsidRDefault="00A840C8" w:rsidP="00A840C8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bCs/>
        </w:rPr>
        <w:t>-</w:t>
      </w:r>
      <w:r w:rsidRPr="00A840C8">
        <w:rPr>
          <w:rFonts w:ascii="Times New Roman" w:eastAsia="Times New Roman" w:hAnsi="Times New Roman"/>
          <w:bCs/>
          <w:lang w:eastAsia="ru-RU"/>
        </w:rPr>
        <w:t xml:space="preserve"> </w:t>
      </w:r>
      <w:r w:rsidRPr="00C935A4">
        <w:rPr>
          <w:rFonts w:ascii="Times New Roman" w:eastAsia="Times New Roman" w:hAnsi="Times New Roman"/>
          <w:bCs/>
          <w:lang w:eastAsia="ru-RU"/>
        </w:rPr>
        <w:t>Положение о квалификационном экзамене по профессиональному модулю и присвоении уровня квалификации</w:t>
      </w:r>
    </w:p>
    <w:p w:rsidR="005E63C9" w:rsidRDefault="005E63C9" w:rsidP="005E63C9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bCs/>
        </w:rPr>
        <w:t xml:space="preserve">- </w:t>
      </w:r>
      <w:r w:rsidRPr="00C935A4">
        <w:rPr>
          <w:rFonts w:ascii="Times New Roman" w:eastAsia="Times New Roman" w:hAnsi="Times New Roman"/>
          <w:bCs/>
          <w:lang w:eastAsia="ru-RU"/>
        </w:rPr>
        <w:t>Положение о государственной итоговой аттестации (итоговой аттестации) студентов по профессиям и специальностям среднего профессионального образования</w:t>
      </w:r>
    </w:p>
    <w:p w:rsidR="00A840C8" w:rsidRPr="00C935A4" w:rsidRDefault="00A840C8" w:rsidP="00A840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</w:t>
      </w:r>
      <w:r w:rsidRPr="00C935A4">
        <w:rPr>
          <w:rFonts w:ascii="Times New Roman" w:hAnsi="Times New Roman"/>
          <w:bCs/>
        </w:rPr>
        <w:t>Положение об итоговой аттестации обучающихся по программам профессионального обучения</w:t>
      </w:r>
    </w:p>
    <w:p w:rsidR="00A840C8" w:rsidRDefault="00A840C8" w:rsidP="00A840C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lang w:eastAsia="ru-RU"/>
        </w:rPr>
        <w:lastRenderedPageBreak/>
        <w:t xml:space="preserve">- </w:t>
      </w:r>
      <w:r w:rsidRPr="00C935A4">
        <w:rPr>
          <w:rFonts w:ascii="Times New Roman" w:hAnsi="Times New Roman"/>
        </w:rPr>
        <w:t xml:space="preserve">Положение </w:t>
      </w:r>
      <w:r w:rsidRPr="00C935A4">
        <w:rPr>
          <w:rFonts w:ascii="Times New Roman" w:hAnsi="Times New Roman"/>
          <w:bCs/>
        </w:rPr>
        <w:t>о формировании фондов оценочных средств</w:t>
      </w:r>
      <w:r w:rsidRPr="00C935A4">
        <w:rPr>
          <w:rFonts w:ascii="Times New Roman" w:hAnsi="Times New Roman"/>
          <w:b/>
          <w:bCs/>
        </w:rPr>
        <w:t xml:space="preserve"> </w:t>
      </w:r>
      <w:r w:rsidRPr="00C935A4">
        <w:rPr>
          <w:rFonts w:ascii="Times New Roman" w:hAnsi="Times New Roman"/>
          <w:bCs/>
        </w:rPr>
        <w:t>по образовательным программам среднего профессионального образования</w:t>
      </w:r>
    </w:p>
    <w:p w:rsidR="001D70F2" w:rsidRDefault="001D70F2" w:rsidP="00A840C8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календарно-тематическом планировании</w:t>
      </w:r>
    </w:p>
    <w:p w:rsidR="001D70F2" w:rsidRPr="00C935A4" w:rsidRDefault="001D70F2" w:rsidP="00A840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Положение о ведении журналов учета теоретического и производственного обучения </w:t>
      </w:r>
    </w:p>
    <w:p w:rsidR="00A840C8" w:rsidRPr="00C935A4" w:rsidRDefault="00C935A4" w:rsidP="00A840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840C8">
        <w:rPr>
          <w:rFonts w:ascii="Times New Roman" w:hAnsi="Times New Roman"/>
          <w:bCs/>
        </w:rPr>
        <w:t xml:space="preserve"> </w:t>
      </w:r>
      <w:r w:rsidR="00A840C8" w:rsidRPr="00C935A4">
        <w:rPr>
          <w:rFonts w:ascii="Times New Roman" w:hAnsi="Times New Roman"/>
          <w:bCs/>
        </w:rPr>
        <w:t>Порядок заполнения, учета и выдачи свидетельства о профессии рабочего, должности служащего</w:t>
      </w:r>
    </w:p>
    <w:p w:rsidR="00CC518D" w:rsidRPr="00C935A4" w:rsidRDefault="00A840C8" w:rsidP="002D65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C518D" w:rsidRPr="00C935A4">
        <w:rPr>
          <w:rFonts w:ascii="Times New Roman" w:hAnsi="Times New Roman"/>
        </w:rPr>
        <w:t xml:space="preserve">Положение о выборе обучающимися, осваивающими основные профессиональные образовательные программы </w:t>
      </w:r>
      <w:r w:rsidR="00377346" w:rsidRPr="00C935A4">
        <w:rPr>
          <w:rFonts w:ascii="Times New Roman" w:hAnsi="Times New Roman"/>
        </w:rPr>
        <w:t>СПО</w:t>
      </w:r>
      <w:r w:rsidR="00CC518D" w:rsidRPr="00C935A4">
        <w:rPr>
          <w:rFonts w:ascii="Times New Roman" w:hAnsi="Times New Roman"/>
        </w:rPr>
        <w:t>, элективных дисциплин (модулей)</w:t>
      </w:r>
    </w:p>
    <w:p w:rsidR="00CC518D" w:rsidRPr="00A840C8" w:rsidRDefault="00A840C8" w:rsidP="002D653F">
      <w:pPr>
        <w:spacing w:after="0" w:line="240" w:lineRule="auto"/>
        <w:rPr>
          <w:rFonts w:ascii="Times New Roman" w:hAnsi="Times New Roman"/>
          <w:bCs/>
        </w:rPr>
      </w:pPr>
      <w:r w:rsidRPr="00A840C8">
        <w:rPr>
          <w:rFonts w:ascii="Times New Roman" w:hAnsi="Times New Roman"/>
          <w:bCs/>
        </w:rPr>
        <w:t xml:space="preserve">- </w:t>
      </w:r>
      <w:r w:rsidR="00CC518D" w:rsidRPr="00A840C8">
        <w:rPr>
          <w:rFonts w:ascii="Times New Roman" w:hAnsi="Times New Roman"/>
          <w:bCs/>
        </w:rPr>
        <w:t>Положение о Педагогическом совете</w:t>
      </w:r>
    </w:p>
    <w:p w:rsidR="00CC518D" w:rsidRPr="00A840C8" w:rsidRDefault="00A840C8" w:rsidP="002D653F">
      <w:pPr>
        <w:spacing w:after="0" w:line="240" w:lineRule="auto"/>
        <w:rPr>
          <w:rFonts w:ascii="Times New Roman" w:hAnsi="Times New Roman"/>
          <w:bCs/>
        </w:rPr>
      </w:pPr>
      <w:r w:rsidRPr="00A840C8">
        <w:rPr>
          <w:rFonts w:ascii="Times New Roman" w:hAnsi="Times New Roman"/>
          <w:bCs/>
        </w:rPr>
        <w:t xml:space="preserve">- </w:t>
      </w:r>
      <w:r w:rsidR="00CC518D" w:rsidRPr="00A840C8">
        <w:rPr>
          <w:rFonts w:ascii="Times New Roman" w:hAnsi="Times New Roman"/>
          <w:bCs/>
        </w:rPr>
        <w:t>Положение о предметной (цикловой) комиссии</w:t>
      </w:r>
    </w:p>
    <w:p w:rsidR="00CC518D" w:rsidRPr="00C935A4" w:rsidRDefault="00A840C8" w:rsidP="002D65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C518D" w:rsidRPr="00C935A4">
        <w:rPr>
          <w:rFonts w:ascii="Times New Roman" w:hAnsi="Times New Roman"/>
        </w:rPr>
        <w:t xml:space="preserve">Инструкция по заполнению, учету и выдаче документов об образовании и о квалификации и их дубликатов, выдаваемых </w:t>
      </w:r>
      <w:proofErr w:type="gramStart"/>
      <w:r w:rsidR="00CC518D" w:rsidRPr="00C935A4">
        <w:rPr>
          <w:rFonts w:ascii="Times New Roman" w:hAnsi="Times New Roman"/>
        </w:rPr>
        <w:t>лицам</w:t>
      </w:r>
      <w:proofErr w:type="gramEnd"/>
      <w:r w:rsidR="00CC518D" w:rsidRPr="00C935A4">
        <w:rPr>
          <w:rFonts w:ascii="Times New Roman" w:hAnsi="Times New Roman"/>
        </w:rPr>
        <w:t xml:space="preserve"> успешно прошедшим итоговую аттестацию по образовательным программам среднего профессионального образования, не имеющим государственной аккредитации</w:t>
      </w:r>
    </w:p>
    <w:p w:rsidR="00CC518D" w:rsidRPr="00C935A4" w:rsidRDefault="00A840C8" w:rsidP="002D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C518D" w:rsidRPr="00C935A4">
        <w:rPr>
          <w:rFonts w:ascii="Times New Roman" w:hAnsi="Times New Roman"/>
        </w:rPr>
        <w:t>Форма справки об обучении (периоде обучения) по основным профессиональным образовательным программам среднего профессионального образования</w:t>
      </w:r>
    </w:p>
    <w:p w:rsidR="00CC518D" w:rsidRPr="00C935A4" w:rsidRDefault="00A840C8" w:rsidP="002D65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C518D" w:rsidRPr="00C935A4">
        <w:rPr>
          <w:rFonts w:ascii="Times New Roman" w:hAnsi="Times New Roman"/>
        </w:rPr>
        <w:t>Инструкция о порядке выдачи, заполнения и хранения документа установленного образца «Справка об обучении (о периоде обучения)» по основным профессиональным образовательным программам среднего профессионального образования</w:t>
      </w:r>
    </w:p>
    <w:p w:rsidR="002D653F" w:rsidRDefault="00A840C8" w:rsidP="002D653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r w:rsidR="002D653F" w:rsidRPr="00C935A4">
        <w:rPr>
          <w:rFonts w:ascii="Times New Roman" w:hAnsi="Times New Roman"/>
        </w:rPr>
        <w:t xml:space="preserve">Положение </w:t>
      </w:r>
      <w:r w:rsidR="002D653F" w:rsidRPr="00C935A4">
        <w:rPr>
          <w:rFonts w:ascii="Times New Roman" w:hAnsi="Times New Roman"/>
          <w:bCs/>
        </w:rPr>
        <w:t>о студенческом билете и зачетной книжке для студентов, осваивающих образовательные программы среднего профессионального образования</w:t>
      </w:r>
    </w:p>
    <w:p w:rsidR="00A840C8" w:rsidRDefault="00A840C8" w:rsidP="002D653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защите персональных данных обучающихся</w:t>
      </w:r>
    </w:p>
    <w:p w:rsidR="00A840C8" w:rsidRDefault="00A840C8" w:rsidP="002D653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порядке перевода обучающихся из других образовательн</w:t>
      </w:r>
      <w:r>
        <w:rPr>
          <w:rFonts w:ascii="Times New Roman" w:hAnsi="Times New Roman"/>
          <w:bCs/>
        </w:rPr>
        <w:t>ы</w:t>
      </w:r>
      <w:r>
        <w:rPr>
          <w:rFonts w:ascii="Times New Roman" w:hAnsi="Times New Roman"/>
          <w:bCs/>
        </w:rPr>
        <w:t xml:space="preserve">х организаций, восстановления и отчисления, перехода с одной </w:t>
      </w:r>
      <w:proofErr w:type="gramStart"/>
      <w:r>
        <w:rPr>
          <w:rFonts w:ascii="Times New Roman" w:hAnsi="Times New Roman"/>
          <w:bCs/>
        </w:rPr>
        <w:t>образовательной  программы</w:t>
      </w:r>
      <w:proofErr w:type="gramEnd"/>
      <w:r>
        <w:rPr>
          <w:rFonts w:ascii="Times New Roman" w:hAnsi="Times New Roman"/>
          <w:bCs/>
        </w:rPr>
        <w:t xml:space="preserve"> на другую, переход с платного обучения на бесплатное</w:t>
      </w:r>
    </w:p>
    <w:p w:rsidR="00A840C8" w:rsidRDefault="00A840C8" w:rsidP="002D653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комиссии по урегулированию споров между участниками образовательных отношений</w:t>
      </w:r>
    </w:p>
    <w:p w:rsidR="00A840C8" w:rsidRDefault="00A840C8" w:rsidP="002D653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нормах профессиональной этики педагогических работников</w:t>
      </w:r>
    </w:p>
    <w:p w:rsidR="001D70F2" w:rsidRDefault="001D70F2" w:rsidP="002D653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Положение о </w:t>
      </w:r>
      <w:proofErr w:type="spellStart"/>
      <w:r>
        <w:rPr>
          <w:rFonts w:ascii="Times New Roman" w:hAnsi="Times New Roman"/>
          <w:bCs/>
        </w:rPr>
        <w:t>безбарьерной</w:t>
      </w:r>
      <w:proofErr w:type="spellEnd"/>
      <w:r>
        <w:rPr>
          <w:rFonts w:ascii="Times New Roman" w:hAnsi="Times New Roman"/>
          <w:bCs/>
        </w:rPr>
        <w:t xml:space="preserve"> среде</w:t>
      </w:r>
    </w:p>
    <w:p w:rsidR="001D70F2" w:rsidRDefault="001D70F2" w:rsidP="002D653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разработке адаптированной образовательной программы для обеспечения инвалидов и лиц с ограниченными возможностями здоровья</w:t>
      </w:r>
    </w:p>
    <w:p w:rsidR="001D70F2" w:rsidRDefault="001D70F2" w:rsidP="002D653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порядке применения электронного образовательного ресурса и дистанционных образовательных технологий</w:t>
      </w:r>
    </w:p>
    <w:p w:rsidR="001D70F2" w:rsidRDefault="001D70F2" w:rsidP="002D653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порядке учета объемов педагогической нагрузки</w:t>
      </w:r>
    </w:p>
    <w:p w:rsidR="001D70F2" w:rsidRDefault="001D70F2" w:rsidP="002D653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стажировке</w:t>
      </w:r>
    </w:p>
    <w:p w:rsidR="001D70F2" w:rsidRDefault="001D70F2" w:rsidP="002D653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положение о проведении </w:t>
      </w:r>
      <w:proofErr w:type="spellStart"/>
      <w:r>
        <w:rPr>
          <w:rFonts w:ascii="Times New Roman" w:hAnsi="Times New Roman"/>
          <w:bCs/>
        </w:rPr>
        <w:t>самообследования</w:t>
      </w:r>
      <w:proofErr w:type="spellEnd"/>
    </w:p>
    <w:p w:rsidR="001D70F2" w:rsidRDefault="001D70F2" w:rsidP="002D653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Положение о порядке разработки и принятии локальных нормативных актов</w:t>
      </w:r>
    </w:p>
    <w:p w:rsidR="001D70F2" w:rsidRPr="00C935A4" w:rsidRDefault="001D70F2" w:rsidP="002D653F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2D653F" w:rsidRPr="00C935A4" w:rsidRDefault="002D653F" w:rsidP="002D653F">
      <w:pPr>
        <w:pStyle w:val="a3"/>
        <w:rPr>
          <w:rFonts w:ascii="Times New Roman" w:hAnsi="Times New Roman"/>
        </w:rPr>
      </w:pPr>
    </w:p>
    <w:p w:rsidR="00CC518D" w:rsidRPr="00CC518D" w:rsidRDefault="00CC518D" w:rsidP="00CC518D">
      <w:pPr>
        <w:pStyle w:val="a3"/>
      </w:pPr>
    </w:p>
    <w:sectPr w:rsidR="00CC518D" w:rsidRPr="00CC518D" w:rsidSect="002861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B28"/>
    <w:multiLevelType w:val="multilevel"/>
    <w:tmpl w:val="8E803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42173A91"/>
    <w:multiLevelType w:val="hybridMultilevel"/>
    <w:tmpl w:val="1D0E09D4"/>
    <w:lvl w:ilvl="0" w:tplc="A29CCA6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E446E"/>
    <w:multiLevelType w:val="hybridMultilevel"/>
    <w:tmpl w:val="53704528"/>
    <w:lvl w:ilvl="0" w:tplc="D69A8D40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F1"/>
    <w:rsid w:val="000C3846"/>
    <w:rsid w:val="00132188"/>
    <w:rsid w:val="001D70F2"/>
    <w:rsid w:val="002833EA"/>
    <w:rsid w:val="00286113"/>
    <w:rsid w:val="002D653F"/>
    <w:rsid w:val="00377346"/>
    <w:rsid w:val="005242E2"/>
    <w:rsid w:val="00547F3D"/>
    <w:rsid w:val="005E63C9"/>
    <w:rsid w:val="00630939"/>
    <w:rsid w:val="00654856"/>
    <w:rsid w:val="006D2BF4"/>
    <w:rsid w:val="006F37E4"/>
    <w:rsid w:val="00756CA3"/>
    <w:rsid w:val="008458AA"/>
    <w:rsid w:val="008E6FEE"/>
    <w:rsid w:val="00970B00"/>
    <w:rsid w:val="00A2235F"/>
    <w:rsid w:val="00A840C8"/>
    <w:rsid w:val="00AF7A61"/>
    <w:rsid w:val="00B72152"/>
    <w:rsid w:val="00BC4C70"/>
    <w:rsid w:val="00C0519E"/>
    <w:rsid w:val="00C935A4"/>
    <w:rsid w:val="00C9570B"/>
    <w:rsid w:val="00CC518D"/>
    <w:rsid w:val="00D026D2"/>
    <w:rsid w:val="00DE0003"/>
    <w:rsid w:val="00DE3402"/>
    <w:rsid w:val="00E24D6E"/>
    <w:rsid w:val="00E60EEE"/>
    <w:rsid w:val="00EB0A4F"/>
    <w:rsid w:val="00F70FF1"/>
    <w:rsid w:val="00FC0911"/>
    <w:rsid w:val="00F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5840"/>
  <w15:docId w15:val="{1811F160-E1FE-49B1-8828-D7B3267B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FF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70FF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F70FF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C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EA5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CC518D"/>
    <w:pPr>
      <w:spacing w:after="0" w:line="240" w:lineRule="auto"/>
      <w:ind w:firstLine="56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FB429-6E74-478C-BDCB-1128912F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pryanichnikova_ON</dc:creator>
  <cp:lastModifiedBy>Анисимова Ольга Витальевна</cp:lastModifiedBy>
  <cp:revision>5</cp:revision>
  <cp:lastPrinted>2020-02-25T13:17:00Z</cp:lastPrinted>
  <dcterms:created xsi:type="dcterms:W3CDTF">2020-03-16T07:43:00Z</dcterms:created>
  <dcterms:modified xsi:type="dcterms:W3CDTF">2020-03-19T06:26:00Z</dcterms:modified>
</cp:coreProperties>
</file>